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34D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24C4D" wp14:editId="78D5C9DC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2705100" cy="962025"/>
                <wp:effectExtent l="0" t="0" r="0" b="952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687" w:rsidRPr="005C5687" w:rsidRDefault="005C5687" w:rsidP="005C568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C56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</w:p>
                          <w:p w:rsidR="005C5687" w:rsidRPr="005C5687" w:rsidRDefault="005C5687" w:rsidP="005C568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C56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 Администрации</w:t>
                            </w:r>
                          </w:p>
                          <w:p w:rsidR="005C5687" w:rsidRPr="005C5687" w:rsidRDefault="005C5687" w:rsidP="005C568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C56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города Норильска</w:t>
                            </w:r>
                          </w:p>
                          <w:p w:rsidR="005C5687" w:rsidRPr="005C5687" w:rsidRDefault="002C3AAD" w:rsidP="005C568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от  16.06.2016 №164-орг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24C4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61.8pt;margin-top:1.05pt;width:213pt;height:75.7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" fillcolor="white [3201]" stroked="f" strokeweight=".5pt">
                <v:textbox>
                  <w:txbxContent>
                    <w:p w:rsidR="005C5687" w:rsidRPr="005C5687" w:rsidRDefault="005C5687" w:rsidP="005C568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C56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</w:p>
                    <w:p w:rsidR="005C5687" w:rsidRPr="005C5687" w:rsidRDefault="005C5687" w:rsidP="005C568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C56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 Администрации</w:t>
                      </w:r>
                    </w:p>
                    <w:p w:rsidR="005C5687" w:rsidRPr="005C5687" w:rsidRDefault="005C5687" w:rsidP="005C568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C56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города Норильска</w:t>
                      </w:r>
                    </w:p>
                    <w:p w:rsidR="005C5687" w:rsidRPr="005C5687" w:rsidRDefault="002C3AAD" w:rsidP="005C568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от  16.06.2016 №164-орг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C5687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5C5687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5C5687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5C5687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5C5687" w:rsidRDefault="005C5687" w:rsidP="005C5687">
      <w:pPr>
        <w:spacing w:after="0" w:line="240" w:lineRule="auto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695036" w:rsidRPr="007B7B99" w:rsidRDefault="007B7B99" w:rsidP="007B7B99">
      <w:pPr>
        <w:jc w:val="center"/>
        <w:rPr>
          <w:rFonts w:ascii="Times New Roman" w:hAnsi="Times New Roman" w:cs="Times New Roman"/>
          <w:sz w:val="26"/>
          <w:szCs w:val="26"/>
        </w:rPr>
      </w:pPr>
      <w:r w:rsidRPr="007B7B99">
        <w:rPr>
          <w:rFonts w:ascii="Times New Roman" w:hAnsi="Times New Roman" w:cs="Times New Roman"/>
          <w:sz w:val="26"/>
          <w:szCs w:val="26"/>
        </w:rPr>
        <w:t>План проведения мер</w:t>
      </w:r>
      <w:r>
        <w:rPr>
          <w:rFonts w:ascii="Times New Roman" w:hAnsi="Times New Roman" w:cs="Times New Roman"/>
          <w:sz w:val="26"/>
          <w:szCs w:val="26"/>
        </w:rPr>
        <w:t>оприятий городского праздника, посвященного</w:t>
      </w:r>
      <w:r w:rsidRPr="007B7B99">
        <w:rPr>
          <w:rFonts w:ascii="Times New Roman" w:hAnsi="Times New Roman" w:cs="Times New Roman"/>
          <w:sz w:val="26"/>
          <w:szCs w:val="26"/>
        </w:rPr>
        <w:t xml:space="preserve"> Всероссийскому Дню молодежи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2"/>
        <w:gridCol w:w="4809"/>
        <w:gridCol w:w="1797"/>
        <w:gridCol w:w="2047"/>
      </w:tblGrid>
      <w:tr w:rsidR="007B7B99" w:rsidRPr="005D134D" w:rsidTr="00212476">
        <w:trPr>
          <w:trHeight w:val="598"/>
        </w:trPr>
        <w:tc>
          <w:tcPr>
            <w:tcW w:w="692" w:type="dxa"/>
          </w:tcPr>
          <w:p w:rsidR="007B7B99" w:rsidRPr="005D134D" w:rsidRDefault="007B7B99" w:rsidP="0021247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809" w:type="dxa"/>
          </w:tcPr>
          <w:p w:rsidR="007B7B99" w:rsidRPr="005D134D" w:rsidRDefault="007B7B99" w:rsidP="0021247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797" w:type="dxa"/>
          </w:tcPr>
          <w:p w:rsidR="007B7B99" w:rsidRPr="005D134D" w:rsidRDefault="007B7B99" w:rsidP="0021247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2047" w:type="dxa"/>
          </w:tcPr>
          <w:p w:rsidR="007B7B99" w:rsidRPr="005D134D" w:rsidRDefault="007B7B99" w:rsidP="0021247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7B7B99" w:rsidRPr="005D134D" w:rsidTr="00212476">
        <w:trPr>
          <w:trHeight w:val="598"/>
        </w:trPr>
        <w:tc>
          <w:tcPr>
            <w:tcW w:w="9345" w:type="dxa"/>
            <w:gridSpan w:val="4"/>
          </w:tcPr>
          <w:p w:rsidR="007B7B99" w:rsidRPr="005D134D" w:rsidRDefault="005D134D" w:rsidP="0021247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Комсомольская площадь 25 июня 2016 года</w:t>
            </w:r>
          </w:p>
        </w:tc>
      </w:tr>
      <w:tr w:rsidR="007B7B99" w:rsidRPr="005D134D" w:rsidTr="00212476">
        <w:trPr>
          <w:trHeight w:val="598"/>
        </w:trPr>
        <w:tc>
          <w:tcPr>
            <w:tcW w:w="692" w:type="dxa"/>
          </w:tcPr>
          <w:p w:rsidR="007B7B99" w:rsidRPr="005D134D" w:rsidRDefault="007B7B99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809" w:type="dxa"/>
          </w:tcPr>
          <w:p w:rsidR="007B7B99" w:rsidRPr="005D134D" w:rsidRDefault="0024265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Настройка и установка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-технического оборудования</w:t>
            </w:r>
          </w:p>
        </w:tc>
        <w:tc>
          <w:tcPr>
            <w:tcW w:w="179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12.00 – 13.00</w:t>
            </w:r>
          </w:p>
        </w:tc>
        <w:tc>
          <w:tcPr>
            <w:tcW w:w="204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И.Н. Субочева</w:t>
            </w:r>
          </w:p>
        </w:tc>
      </w:tr>
      <w:tr w:rsidR="007B7B99" w:rsidRPr="005D134D" w:rsidTr="00212476">
        <w:trPr>
          <w:trHeight w:val="598"/>
        </w:trPr>
        <w:tc>
          <w:tcPr>
            <w:tcW w:w="692" w:type="dxa"/>
          </w:tcPr>
          <w:p w:rsidR="007B7B99" w:rsidRPr="005D134D" w:rsidRDefault="007B7B99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809" w:type="dxa"/>
          </w:tcPr>
          <w:p w:rsidR="007B7B99" w:rsidRPr="005D134D" w:rsidRDefault="0024265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клубных формирований и некоммерческих организаций</w:t>
            </w:r>
          </w:p>
        </w:tc>
        <w:tc>
          <w:tcPr>
            <w:tcW w:w="179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12.00 – 13.00</w:t>
            </w:r>
          </w:p>
        </w:tc>
        <w:tc>
          <w:tcPr>
            <w:tcW w:w="204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А.И. Иванова</w:t>
            </w:r>
          </w:p>
          <w:p w:rsidR="005D134D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7B99" w:rsidRPr="005D134D" w:rsidTr="00212476">
        <w:trPr>
          <w:trHeight w:val="598"/>
        </w:trPr>
        <w:tc>
          <w:tcPr>
            <w:tcW w:w="692" w:type="dxa"/>
          </w:tcPr>
          <w:p w:rsidR="007B7B99" w:rsidRPr="005D134D" w:rsidRDefault="007B7B99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809" w:type="dxa"/>
          </w:tcPr>
          <w:p w:rsidR="007B7B99" w:rsidRDefault="0024265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Молодежный </w:t>
            </w:r>
            <w:r w:rsidR="009D4684">
              <w:rPr>
                <w:rFonts w:ascii="Times New Roman" w:hAnsi="Times New Roman" w:cs="Times New Roman"/>
                <w:sz w:val="26"/>
                <w:szCs w:val="26"/>
              </w:rPr>
              <w:t>парк</w:t>
            </w:r>
          </w:p>
          <w:p w:rsidR="0024265D" w:rsidRPr="005D134D" w:rsidRDefault="0024265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13.00 – 15.00</w:t>
            </w:r>
          </w:p>
        </w:tc>
        <w:tc>
          <w:tcPr>
            <w:tcW w:w="204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А.Э. Савченко</w:t>
            </w:r>
          </w:p>
        </w:tc>
      </w:tr>
      <w:tr w:rsidR="007B7B99" w:rsidRPr="005D134D" w:rsidTr="00212476">
        <w:trPr>
          <w:trHeight w:val="598"/>
        </w:trPr>
        <w:tc>
          <w:tcPr>
            <w:tcW w:w="692" w:type="dxa"/>
          </w:tcPr>
          <w:p w:rsidR="007B7B99" w:rsidRPr="005D134D" w:rsidRDefault="007B7B99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809" w:type="dxa"/>
          </w:tcPr>
          <w:p w:rsidR="007B7B99" w:rsidRPr="005D134D" w:rsidRDefault="009D4684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Велопробег</w:t>
            </w:r>
          </w:p>
        </w:tc>
        <w:tc>
          <w:tcPr>
            <w:tcW w:w="1797" w:type="dxa"/>
          </w:tcPr>
          <w:p w:rsidR="007B7B99" w:rsidRPr="005D134D" w:rsidRDefault="009D4684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14.30 – 15.30</w:t>
            </w:r>
          </w:p>
        </w:tc>
        <w:tc>
          <w:tcPr>
            <w:tcW w:w="2047" w:type="dxa"/>
          </w:tcPr>
          <w:p w:rsidR="007B7B99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Ю.А. Лосева</w:t>
            </w:r>
          </w:p>
          <w:p w:rsidR="005D134D" w:rsidRPr="005D134D" w:rsidRDefault="005D134D" w:rsidP="00212476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Молодежное шоу</w:t>
            </w:r>
          </w:p>
        </w:tc>
        <w:tc>
          <w:tcPr>
            <w:tcW w:w="1797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15.00 – 16.00 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Ю.А. Лосева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4684" w:rsidRPr="005D134D" w:rsidTr="00212476">
        <w:trPr>
          <w:trHeight w:val="598"/>
        </w:trPr>
        <w:tc>
          <w:tcPr>
            <w:tcW w:w="9345" w:type="dxa"/>
            <w:gridSpan w:val="4"/>
          </w:tcPr>
          <w:p w:rsidR="009D4684" w:rsidRPr="005D134D" w:rsidRDefault="009D4684" w:rsidP="009D4684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Район </w:t>
            </w:r>
            <w:proofErr w:type="spellStart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Талнах</w:t>
            </w:r>
            <w:proofErr w:type="spellEnd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, площадь Горняков 26 июня 2016 года</w:t>
            </w:r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809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Молодежное шоу</w:t>
            </w: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16.00 – 18</w:t>
            </w: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красок «Холи» 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</w:t>
            </w:r>
            <w:r w:rsidRPr="002C3AAD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air</w:t>
            </w:r>
            <w:r w:rsidRPr="002C3A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18.00 – 20</w:t>
            </w: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9D4684" w:rsidRPr="005D134D" w:rsidTr="00212476">
        <w:trPr>
          <w:trHeight w:val="598"/>
        </w:trPr>
        <w:tc>
          <w:tcPr>
            <w:tcW w:w="9345" w:type="dxa"/>
            <w:gridSpan w:val="4"/>
          </w:tcPr>
          <w:p w:rsidR="009D4684" w:rsidRDefault="009D4684" w:rsidP="009D4684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Район </w:t>
            </w:r>
            <w:proofErr w:type="spellStart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Кайеркан</w:t>
            </w:r>
            <w:proofErr w:type="spellEnd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площадка </w:t>
            </w:r>
            <w:proofErr w:type="spellStart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>МБУ</w:t>
            </w:r>
            <w:proofErr w:type="spellEnd"/>
            <w:r w:rsidRPr="005D1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«Молодежный центр», Школьная 10</w:t>
            </w:r>
          </w:p>
          <w:p w:rsidR="009D4684" w:rsidRPr="005D134D" w:rsidRDefault="009D4684" w:rsidP="009D4684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 июня 2016 года</w:t>
            </w:r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Анимационный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детей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12.30 – 13.30 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Петруня</w:t>
            </w:r>
            <w:proofErr w:type="spellEnd"/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Волейбольная битва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13.30 – 16.00 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Петруня</w:t>
            </w:r>
            <w:proofErr w:type="spellEnd"/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Молодежный парк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134D">
              <w:rPr>
                <w:rFonts w:ascii="Times New Roman" w:hAnsi="Times New Roman" w:cs="Times New Roman"/>
                <w:sz w:val="26"/>
                <w:szCs w:val="26"/>
              </w:rPr>
              <w:t>.00 – 17.00</w:t>
            </w:r>
          </w:p>
        </w:tc>
        <w:tc>
          <w:tcPr>
            <w:tcW w:w="204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Петруня</w:t>
            </w:r>
            <w:proofErr w:type="spellEnd"/>
          </w:p>
        </w:tc>
      </w:tr>
      <w:tr w:rsidR="009D4684" w:rsidRPr="005D134D" w:rsidTr="00212476">
        <w:trPr>
          <w:trHeight w:val="598"/>
        </w:trPr>
        <w:tc>
          <w:tcPr>
            <w:tcW w:w="692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809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красок «Холи» </w:t>
            </w:r>
          </w:p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</w:t>
            </w:r>
            <w:r w:rsidRPr="009D468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air</w:t>
            </w:r>
            <w:r w:rsidRPr="009D46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97" w:type="dxa"/>
          </w:tcPr>
          <w:p w:rsidR="009D4684" w:rsidRPr="005D134D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17.00 – 20.00 </w:t>
            </w:r>
          </w:p>
        </w:tc>
        <w:tc>
          <w:tcPr>
            <w:tcW w:w="2047" w:type="dxa"/>
          </w:tcPr>
          <w:p w:rsidR="009D4684" w:rsidRDefault="009D4684" w:rsidP="009D468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Т.Б. Петруня</w:t>
            </w:r>
          </w:p>
        </w:tc>
      </w:tr>
    </w:tbl>
    <w:p w:rsidR="007B7B99" w:rsidRDefault="007B7B99"/>
    <w:sectPr w:rsidR="007B7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A4"/>
    <w:rsid w:val="00212476"/>
    <w:rsid w:val="0024265D"/>
    <w:rsid w:val="002C3AAD"/>
    <w:rsid w:val="00372CE3"/>
    <w:rsid w:val="003F53A4"/>
    <w:rsid w:val="005C5687"/>
    <w:rsid w:val="005D134D"/>
    <w:rsid w:val="005F46EA"/>
    <w:rsid w:val="00663353"/>
    <w:rsid w:val="00695036"/>
    <w:rsid w:val="007B7B99"/>
    <w:rsid w:val="009D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C883C-5485-4869-9056-0853916B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2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2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4</cp:revision>
  <cp:lastPrinted>2016-06-15T12:43:00Z</cp:lastPrinted>
  <dcterms:created xsi:type="dcterms:W3CDTF">2016-06-15T12:36:00Z</dcterms:created>
  <dcterms:modified xsi:type="dcterms:W3CDTF">2016-06-16T05:37:00Z</dcterms:modified>
</cp:coreProperties>
</file>